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98C" w:rsidRDefault="003A698C" w:rsidP="00002C09">
      <w:pPr>
        <w:jc w:val="both"/>
        <w:rPr>
          <w:rFonts w:ascii="Arial" w:hAnsi="Arial" w:cs="Arial"/>
        </w:rPr>
      </w:pPr>
    </w:p>
    <w:p w:rsidR="003A698C" w:rsidRDefault="003A698C" w:rsidP="00002C09">
      <w:pPr>
        <w:jc w:val="both"/>
        <w:rPr>
          <w:rFonts w:ascii="Arial" w:hAnsi="Arial" w:cs="Arial"/>
        </w:rPr>
      </w:pPr>
    </w:p>
    <w:p w:rsidR="00002C09" w:rsidRDefault="00002C09" w:rsidP="00002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Tym razem</w:t>
      </w:r>
      <w:r w:rsidR="003A69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ciekawa propozycja dla </w:t>
      </w:r>
      <w:r w:rsidR="005049B1">
        <w:rPr>
          <w:rFonts w:ascii="Arial" w:hAnsi="Arial" w:cs="Arial"/>
        </w:rPr>
        <w:t>miłośników</w:t>
      </w:r>
      <w:r>
        <w:rPr>
          <w:rFonts w:ascii="Arial" w:hAnsi="Arial" w:cs="Arial"/>
        </w:rPr>
        <w:t xml:space="preserve"> baśni Hansa Christiana Andersena </w:t>
      </w:r>
      <w:r w:rsidR="003A698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a na pewno ich nie brakuje wśród młodszych i starszych uczniów.</w:t>
      </w:r>
    </w:p>
    <w:p w:rsidR="00002C09" w:rsidRDefault="009C5B2D" w:rsidP="00002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Teatr Andersena w Lublinie zaprasza </w:t>
      </w:r>
      <w:r w:rsidR="003A698C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Teatroteki</w:t>
      </w:r>
      <w:proofErr w:type="spellEnd"/>
      <w:r>
        <w:rPr>
          <w:rFonts w:ascii="Arial" w:hAnsi="Arial" w:cs="Arial"/>
        </w:rPr>
        <w:t xml:space="preserve"> Anders</w:t>
      </w:r>
      <w:r w:rsidR="00002C09">
        <w:rPr>
          <w:rFonts w:ascii="Arial" w:hAnsi="Arial" w:cs="Arial"/>
        </w:rPr>
        <w:t>ena</w:t>
      </w:r>
      <w:r>
        <w:rPr>
          <w:rFonts w:ascii="Arial" w:hAnsi="Arial" w:cs="Arial"/>
        </w:rPr>
        <w:t xml:space="preserve">. </w:t>
      </w:r>
    </w:p>
    <w:p w:rsidR="00FC01D7" w:rsidRPr="00FC01D7" w:rsidRDefault="00FC01D7" w:rsidP="00002C09">
      <w:pPr>
        <w:jc w:val="both"/>
        <w:rPr>
          <w:rFonts w:ascii="Arial" w:hAnsi="Arial" w:cs="Arial"/>
          <w:vertAlign w:val="subscript"/>
        </w:rPr>
      </w:pPr>
    </w:p>
    <w:p w:rsidR="00002C09" w:rsidRDefault="00FC01D7" w:rsidP="00FC01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90000" cy="407880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_Weger-1876-HC_Andersen_from_1835_pain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40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09" w:rsidRDefault="00002C09" w:rsidP="00002C09">
      <w:pPr>
        <w:jc w:val="both"/>
        <w:rPr>
          <w:rFonts w:ascii="Arial" w:hAnsi="Arial" w:cs="Arial"/>
        </w:rPr>
      </w:pPr>
    </w:p>
    <w:p w:rsidR="003A698C" w:rsidRDefault="00002C09" w:rsidP="00002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stronie </w:t>
      </w:r>
    </w:p>
    <w:p w:rsidR="003A698C" w:rsidRDefault="003A698C" w:rsidP="00002C09">
      <w:pPr>
        <w:jc w:val="both"/>
        <w:rPr>
          <w:rFonts w:ascii="Arial" w:hAnsi="Arial" w:cs="Arial"/>
        </w:rPr>
      </w:pPr>
    </w:p>
    <w:p w:rsidR="003A698C" w:rsidRDefault="00002C09" w:rsidP="00002C09">
      <w:pPr>
        <w:jc w:val="both"/>
        <w:rPr>
          <w:rFonts w:ascii="Arial" w:hAnsi="Arial" w:cs="Arial"/>
        </w:rPr>
      </w:pPr>
      <w:r w:rsidRPr="00002C09">
        <w:rPr>
          <w:rFonts w:ascii="Arial" w:hAnsi="Arial" w:cs="Arial"/>
          <w:b/>
          <w:bCs/>
        </w:rPr>
        <w:t>teatrandersena.pl/</w:t>
      </w:r>
      <w:proofErr w:type="spellStart"/>
      <w:r w:rsidRPr="00002C09">
        <w:rPr>
          <w:rFonts w:ascii="Arial" w:hAnsi="Arial" w:cs="Arial"/>
          <w:b/>
          <w:bCs/>
        </w:rPr>
        <w:t>teatroteka</w:t>
      </w:r>
      <w:proofErr w:type="spellEnd"/>
      <w:r>
        <w:rPr>
          <w:rFonts w:ascii="Arial" w:hAnsi="Arial" w:cs="Arial"/>
        </w:rPr>
        <w:t xml:space="preserve"> </w:t>
      </w:r>
    </w:p>
    <w:p w:rsidR="00A33DA4" w:rsidRDefault="00A33DA4" w:rsidP="00A33DA4">
      <w:pPr>
        <w:jc w:val="both"/>
        <w:rPr>
          <w:rFonts w:ascii="Arial" w:hAnsi="Arial" w:cs="Arial"/>
        </w:rPr>
      </w:pPr>
    </w:p>
    <w:p w:rsidR="00A33DA4" w:rsidRDefault="00A33DA4" w:rsidP="00A33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każdy poniedziałek i środę o godz.18.00 publikowane są nagrania audio lub wideo z cyklu „Domowe czytanie Andersena”. Są one dostępne przez 24 godziny. Aktorzy Teatru przygotowali u siebie w domu autorskie czytania wybranych baśni Andersena.</w:t>
      </w:r>
    </w:p>
    <w:p w:rsidR="00A33DA4" w:rsidRDefault="00A33DA4" w:rsidP="00A33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tak, np.</w:t>
      </w:r>
      <w:r w:rsidR="00666E4B">
        <w:rPr>
          <w:rFonts w:ascii="Arial" w:hAnsi="Arial" w:cs="Arial"/>
        </w:rPr>
        <w:t xml:space="preserve">: </w:t>
      </w:r>
      <w:r w:rsidR="00F270F3">
        <w:rPr>
          <w:rFonts w:ascii="Arial" w:hAnsi="Arial" w:cs="Arial"/>
        </w:rPr>
        <w:t>4 maja „O tobie mówi bajka”, 6 maja „Coś”.</w:t>
      </w:r>
    </w:p>
    <w:p w:rsidR="00A33DA4" w:rsidRDefault="00A33DA4" w:rsidP="00002C09">
      <w:pPr>
        <w:jc w:val="both"/>
        <w:rPr>
          <w:rFonts w:ascii="Arial" w:hAnsi="Arial" w:cs="Arial"/>
        </w:rPr>
      </w:pPr>
    </w:p>
    <w:p w:rsidR="00E42858" w:rsidRDefault="00A33DA4" w:rsidP="00002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</w:t>
      </w:r>
      <w:r w:rsidR="00002C09">
        <w:rPr>
          <w:rFonts w:ascii="Arial" w:hAnsi="Arial" w:cs="Arial"/>
        </w:rPr>
        <w:t>w</w:t>
      </w:r>
      <w:r w:rsidR="009C5B2D">
        <w:rPr>
          <w:rFonts w:ascii="Arial" w:hAnsi="Arial" w:cs="Arial"/>
        </w:rPr>
        <w:t xml:space="preserve"> każdy piątek o godz. 9.30 publikowane są rejestracje wideo wybranego spektaklu </w:t>
      </w:r>
      <w:r w:rsidR="003A698C">
        <w:rPr>
          <w:rFonts w:ascii="Arial" w:hAnsi="Arial" w:cs="Arial"/>
        </w:rPr>
        <w:t xml:space="preserve">  </w:t>
      </w:r>
      <w:r w:rsidR="009C5B2D">
        <w:rPr>
          <w:rFonts w:ascii="Arial" w:hAnsi="Arial" w:cs="Arial"/>
        </w:rPr>
        <w:t>z udziałem publiczności, który jest dostępny przez dany weekend (od piątku od godz.9.30 do niedzieli do godz. 22.00)</w:t>
      </w:r>
      <w:r w:rsidR="00002C09">
        <w:rPr>
          <w:rFonts w:ascii="Arial" w:hAnsi="Arial" w:cs="Arial"/>
        </w:rPr>
        <w:t>.</w:t>
      </w:r>
      <w:r w:rsidR="009C5B2D">
        <w:rPr>
          <w:rFonts w:ascii="Arial" w:hAnsi="Arial" w:cs="Arial"/>
        </w:rPr>
        <w:t xml:space="preserve"> Dzięki temu można poczuć się jak w </w:t>
      </w:r>
      <w:r w:rsidR="00002C09">
        <w:rPr>
          <w:rFonts w:ascii="Arial" w:hAnsi="Arial" w:cs="Arial"/>
        </w:rPr>
        <w:t>s</w:t>
      </w:r>
      <w:r w:rsidR="009C5B2D">
        <w:rPr>
          <w:rFonts w:ascii="Arial" w:hAnsi="Arial" w:cs="Arial"/>
        </w:rPr>
        <w:t>ali teatralnej i przeżywać to co się dzieje na scenie wraz z innymi widzami.</w:t>
      </w:r>
    </w:p>
    <w:p w:rsidR="009C5B2D" w:rsidRPr="009C5B2D" w:rsidRDefault="004439E1" w:rsidP="00002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6E4B">
        <w:rPr>
          <w:rFonts w:ascii="Arial" w:hAnsi="Arial" w:cs="Arial"/>
        </w:rPr>
        <w:t xml:space="preserve"> maja</w:t>
      </w:r>
      <w:r w:rsidR="009C5B2D">
        <w:rPr>
          <w:rFonts w:ascii="Arial" w:hAnsi="Arial" w:cs="Arial"/>
        </w:rPr>
        <w:t xml:space="preserve"> będzie można obejrzeć spektakl</w:t>
      </w:r>
      <w:r w:rsidR="00A33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„Czarodziejski flet Mozarta”,                                      8 maja </w:t>
      </w:r>
      <w:r w:rsidR="00A33DA4">
        <w:rPr>
          <w:rFonts w:ascii="Arial" w:hAnsi="Arial" w:cs="Arial"/>
        </w:rPr>
        <w:t>„</w:t>
      </w:r>
      <w:r w:rsidR="00F270F3">
        <w:rPr>
          <w:rFonts w:ascii="Arial" w:hAnsi="Arial" w:cs="Arial"/>
        </w:rPr>
        <w:t>Tymoteusz i Łobuziaki</w:t>
      </w:r>
      <w:r w:rsidR="00A33DA4">
        <w:rPr>
          <w:rFonts w:ascii="Arial" w:hAnsi="Arial" w:cs="Arial"/>
        </w:rPr>
        <w:t>”.</w:t>
      </w:r>
    </w:p>
    <w:p w:rsidR="009C5B2D" w:rsidRDefault="009C5B2D" w:rsidP="00002C09">
      <w:pPr>
        <w:jc w:val="both"/>
        <w:rPr>
          <w:rFonts w:ascii="Arial" w:hAnsi="Arial" w:cs="Arial"/>
        </w:rPr>
      </w:pPr>
    </w:p>
    <w:p w:rsidR="003A698C" w:rsidRDefault="003A698C" w:rsidP="00002C09">
      <w:pPr>
        <w:jc w:val="both"/>
        <w:rPr>
          <w:rFonts w:ascii="Arial" w:hAnsi="Arial" w:cs="Arial"/>
        </w:rPr>
      </w:pPr>
    </w:p>
    <w:p w:rsidR="003A698C" w:rsidRDefault="003A698C" w:rsidP="00002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 przegapcie tej okazji!</w:t>
      </w:r>
    </w:p>
    <w:p w:rsidR="003A698C" w:rsidRDefault="003A698C" w:rsidP="00002C09">
      <w:pPr>
        <w:jc w:val="both"/>
        <w:rPr>
          <w:rFonts w:ascii="Arial" w:hAnsi="Arial" w:cs="Arial"/>
        </w:rPr>
      </w:pPr>
    </w:p>
    <w:p w:rsidR="00002C09" w:rsidRDefault="00002C09" w:rsidP="00002C09">
      <w:pPr>
        <w:jc w:val="both"/>
        <w:rPr>
          <w:rFonts w:ascii="Arial" w:hAnsi="Arial" w:cs="Arial"/>
        </w:rPr>
      </w:pPr>
    </w:p>
    <w:p w:rsidR="009C5B2D" w:rsidRPr="009C5B2D" w:rsidRDefault="009C5B2D" w:rsidP="00002C09">
      <w:pPr>
        <w:jc w:val="both"/>
        <w:rPr>
          <w:rFonts w:ascii="Arial" w:hAnsi="Arial" w:cs="Arial"/>
        </w:rPr>
      </w:pPr>
    </w:p>
    <w:p w:rsidR="00002C09" w:rsidRPr="009C5B2D" w:rsidRDefault="00002C09">
      <w:pPr>
        <w:jc w:val="both"/>
        <w:rPr>
          <w:rFonts w:ascii="Arial" w:hAnsi="Arial" w:cs="Arial"/>
        </w:rPr>
      </w:pPr>
    </w:p>
    <w:sectPr w:rsidR="00002C09" w:rsidRPr="009C5B2D" w:rsidSect="00922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2D"/>
    <w:rsid w:val="00002C09"/>
    <w:rsid w:val="00057522"/>
    <w:rsid w:val="003A698C"/>
    <w:rsid w:val="004439E1"/>
    <w:rsid w:val="005049B1"/>
    <w:rsid w:val="00666E4B"/>
    <w:rsid w:val="00922C0F"/>
    <w:rsid w:val="009C5B2D"/>
    <w:rsid w:val="00A33DA4"/>
    <w:rsid w:val="00E42858"/>
    <w:rsid w:val="00F270F3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808A"/>
  <w15:chartTrackingRefBased/>
  <w15:docId w15:val="{D236B651-97C0-CC4B-88CA-065E96A4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Rze0684</dc:creator>
  <cp:keywords/>
  <dc:description/>
  <cp:lastModifiedBy>Rze0684</cp:lastModifiedBy>
  <cp:revision>5</cp:revision>
  <dcterms:created xsi:type="dcterms:W3CDTF">2020-04-19T19:38:00Z</dcterms:created>
  <dcterms:modified xsi:type="dcterms:W3CDTF">2020-04-30T09:15:00Z</dcterms:modified>
</cp:coreProperties>
</file>